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B" w:rsidRDefault="00286D9B" w:rsidP="00286D9B">
      <w:pPr>
        <w:jc w:val="center"/>
        <w:rPr>
          <w:lang w:eastAsia="zh-TW"/>
        </w:rPr>
      </w:pPr>
      <w:r>
        <w:rPr>
          <w:lang w:eastAsia="zh-TW"/>
        </w:rPr>
        <w:t xml:space="preserve">                                         </w:t>
      </w:r>
      <w:r w:rsidR="00003DCB">
        <w:rPr>
          <w:rFonts w:hint="eastAsia"/>
        </w:rPr>
        <w:t xml:space="preserve">             </w:t>
      </w:r>
      <w:r w:rsidRPr="00286D9B">
        <w:rPr>
          <w:rFonts w:hint="eastAsia"/>
          <w:lang w:eastAsia="zh-TW"/>
        </w:rPr>
        <w:t>姓名</w:t>
      </w:r>
      <w:r w:rsidRPr="00286D9B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 w:rsidRPr="00286D9B">
        <w:rPr>
          <w:u w:val="single"/>
          <w:lang w:eastAsia="zh-TW"/>
        </w:rPr>
        <w:t xml:space="preserve">              </w:t>
      </w:r>
      <w:r>
        <w:rPr>
          <w:u w:val="single"/>
          <w:lang w:eastAsia="zh-TW"/>
        </w:rPr>
        <w:t xml:space="preserve">  </w:t>
      </w:r>
      <w:r w:rsidR="00003DCB">
        <w:rPr>
          <w:rFonts w:hint="eastAsia"/>
          <w:u w:val="single"/>
        </w:rPr>
        <w:t xml:space="preserve">                    </w:t>
      </w:r>
      <w:r w:rsidRPr="00286D9B">
        <w:rPr>
          <w:u w:val="single"/>
          <w:lang w:eastAsia="zh-TW"/>
        </w:rPr>
        <w:t xml:space="preserve">  </w:t>
      </w:r>
      <w:r w:rsidR="00003DCB">
        <w:rPr>
          <w:rFonts w:hint="eastAsia"/>
          <w:u w:val="single"/>
        </w:rPr>
        <w:t xml:space="preserve"> </w:t>
      </w:r>
      <w:r w:rsidRPr="00286D9B">
        <w:rPr>
          <w:u w:val="single"/>
          <w:lang w:eastAsia="zh-TW"/>
        </w:rPr>
        <w:t xml:space="preserve">        </w:t>
      </w:r>
      <w:r w:rsidRPr="00286D9B">
        <w:rPr>
          <w:rFonts w:hint="eastAsia"/>
          <w:u w:val="single"/>
          <w:lang w:eastAsia="zh-TW"/>
        </w:rPr>
        <w:t xml:space="preserve">          </w:t>
      </w:r>
      <w:r w:rsidRPr="00286D9B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      </w:t>
      </w:r>
      <w:r w:rsidRPr="00286D9B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班级：</w:t>
      </w:r>
      <w:r w:rsidRPr="00286D9B">
        <w:rPr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>幼小信班</w:t>
      </w:r>
      <w:r>
        <w:rPr>
          <w:u w:val="single"/>
          <w:lang w:eastAsia="zh-TW"/>
        </w:rPr>
        <w:t xml:space="preserve"> </w:t>
      </w:r>
      <w:r w:rsidRPr="00286D9B">
        <w:rPr>
          <w:u w:val="single"/>
          <w:lang w:eastAsia="zh-TW"/>
        </w:rPr>
        <w:t xml:space="preserve">   </w:t>
      </w:r>
      <w:r>
        <w:rPr>
          <w:lang w:eastAsia="zh-TW"/>
        </w:rPr>
        <w:t xml:space="preserve"> .</w:t>
      </w:r>
    </w:p>
    <w:p w:rsidR="00286D9B" w:rsidRDefault="00286D9B" w:rsidP="00286D9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710180" cy="7150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9B" w:rsidRPr="00003DCB" w:rsidRDefault="00286D9B" w:rsidP="00286D9B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  <w:lang w:eastAsia="zh-TW"/>
        </w:rPr>
      </w:pPr>
      <w:r w:rsidRPr="00003DCB">
        <w:rPr>
          <w:rFonts w:hint="eastAsia"/>
          <w:sz w:val="28"/>
          <w:szCs w:val="28"/>
          <w:lang w:eastAsia="zh-TW"/>
        </w:rPr>
        <w:t>想一想，故事中小朋友彼此原諒了對方之後，他們的心理有什麽感受？</w:t>
      </w:r>
    </w:p>
    <w:p w:rsidR="00286D9B" w:rsidRPr="00003DCB" w:rsidRDefault="00286D9B" w:rsidP="00286D9B">
      <w:pPr>
        <w:ind w:left="720"/>
        <w:rPr>
          <w:rFonts w:hint="eastAsia"/>
          <w:sz w:val="28"/>
          <w:szCs w:val="28"/>
        </w:rPr>
      </w:pPr>
      <w:proofErr w:type="spellStart"/>
      <w:r w:rsidRPr="00003DCB">
        <w:rPr>
          <w:rFonts w:hint="eastAsia"/>
          <w:sz w:val="28"/>
          <w:szCs w:val="28"/>
        </w:rPr>
        <w:t>Tommio</w:t>
      </w:r>
      <w:proofErr w:type="spellEnd"/>
      <w:proofErr w:type="gramStart"/>
      <w:r w:rsidRPr="00003DCB">
        <w:rPr>
          <w:rFonts w:hint="eastAsia"/>
          <w:sz w:val="28"/>
          <w:szCs w:val="28"/>
        </w:rPr>
        <w:t xml:space="preserve">:      </w:t>
      </w:r>
      <w:r w:rsidRPr="00003DCB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003DCB">
        <w:rPr>
          <w:rFonts w:hint="eastAsia"/>
          <w:sz w:val="28"/>
          <w:szCs w:val="28"/>
        </w:rPr>
        <w:t xml:space="preserve"> .</w:t>
      </w:r>
      <w:proofErr w:type="gramEnd"/>
      <w:r w:rsidRPr="00003DCB">
        <w:rPr>
          <w:rFonts w:hint="eastAsia"/>
          <w:sz w:val="28"/>
          <w:szCs w:val="28"/>
        </w:rPr>
        <w:t xml:space="preserve">                     </w:t>
      </w:r>
    </w:p>
    <w:p w:rsidR="00286D9B" w:rsidRPr="00003DCB" w:rsidRDefault="00286D9B" w:rsidP="00286D9B">
      <w:pPr>
        <w:ind w:left="720"/>
        <w:rPr>
          <w:rFonts w:hint="eastAsia"/>
          <w:sz w:val="28"/>
          <w:szCs w:val="28"/>
        </w:rPr>
      </w:pPr>
      <w:r w:rsidRPr="00003DCB">
        <w:rPr>
          <w:rFonts w:hint="eastAsia"/>
          <w:sz w:val="28"/>
          <w:szCs w:val="28"/>
        </w:rPr>
        <w:t>Sheri</w:t>
      </w:r>
      <w:proofErr w:type="gramStart"/>
      <w:r w:rsidRPr="00003DCB">
        <w:rPr>
          <w:rFonts w:hint="eastAsia"/>
          <w:sz w:val="28"/>
          <w:szCs w:val="28"/>
        </w:rPr>
        <w:t xml:space="preserve">:    </w:t>
      </w:r>
      <w:r w:rsidRPr="00003DCB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003DCB">
        <w:rPr>
          <w:rFonts w:hint="eastAsia"/>
          <w:sz w:val="28"/>
          <w:szCs w:val="28"/>
        </w:rPr>
        <w:t xml:space="preserve"> .</w:t>
      </w:r>
      <w:proofErr w:type="gramEnd"/>
    </w:p>
    <w:p w:rsidR="00286D9B" w:rsidRPr="00003DCB" w:rsidRDefault="00286D9B" w:rsidP="00003DCB">
      <w:pPr>
        <w:ind w:left="720"/>
        <w:rPr>
          <w:rFonts w:hint="eastAsia"/>
          <w:sz w:val="28"/>
          <w:szCs w:val="28"/>
        </w:rPr>
      </w:pPr>
      <w:r w:rsidRPr="00003DCB">
        <w:rPr>
          <w:rFonts w:hint="eastAsia"/>
          <w:sz w:val="28"/>
          <w:szCs w:val="28"/>
        </w:rPr>
        <w:t>Cal</w:t>
      </w:r>
      <w:proofErr w:type="gramStart"/>
      <w:r w:rsidRPr="00003DCB">
        <w:rPr>
          <w:rFonts w:hint="eastAsia"/>
          <w:sz w:val="28"/>
          <w:szCs w:val="28"/>
        </w:rPr>
        <w:t xml:space="preserve">:   </w:t>
      </w:r>
      <w:r w:rsidRPr="00003DCB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003DCB">
        <w:rPr>
          <w:rFonts w:hint="eastAsia"/>
          <w:sz w:val="28"/>
          <w:szCs w:val="28"/>
        </w:rPr>
        <w:t xml:space="preserve"> .</w:t>
      </w:r>
      <w:proofErr w:type="gramEnd"/>
    </w:p>
    <w:p w:rsidR="00286D9B" w:rsidRPr="00003DCB" w:rsidRDefault="00286D9B" w:rsidP="00003DCB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  <w:lang w:eastAsia="zh-TW"/>
        </w:rPr>
      </w:pPr>
      <w:r w:rsidRPr="00003DCB">
        <w:rPr>
          <w:rFonts w:hint="eastAsia"/>
          <w:sz w:val="28"/>
          <w:szCs w:val="28"/>
          <w:lang w:eastAsia="zh-TW"/>
        </w:rPr>
        <w:t>從今以後，</w:t>
      </w:r>
    </w:p>
    <w:p w:rsidR="00286D9B" w:rsidRPr="00003DCB" w:rsidRDefault="00286D9B" w:rsidP="00286D9B">
      <w:pPr>
        <w:pStyle w:val="ListParagraph"/>
        <w:numPr>
          <w:ilvl w:val="0"/>
          <w:numId w:val="5"/>
        </w:numPr>
        <w:rPr>
          <w:rFonts w:hint="eastAsia"/>
          <w:sz w:val="28"/>
          <w:szCs w:val="28"/>
          <w:lang w:eastAsia="zh-TW"/>
        </w:rPr>
      </w:pPr>
      <w:r w:rsidRPr="00003DCB">
        <w:rPr>
          <w:rFonts w:hint="eastAsia"/>
          <w:sz w:val="28"/>
          <w:szCs w:val="28"/>
          <w:lang w:eastAsia="zh-TW"/>
        </w:rPr>
        <w:t>與家人發生不愉快時，如果是自己錯，我會趕快說：“對不起！都是我的錯。”</w:t>
      </w:r>
    </w:p>
    <w:p w:rsidR="00286D9B" w:rsidRPr="00003DCB" w:rsidRDefault="00286D9B" w:rsidP="00286D9B">
      <w:pPr>
        <w:pStyle w:val="ListParagraph"/>
        <w:numPr>
          <w:ilvl w:val="0"/>
          <w:numId w:val="5"/>
        </w:numPr>
        <w:rPr>
          <w:rFonts w:hint="eastAsia"/>
          <w:sz w:val="28"/>
          <w:szCs w:val="28"/>
          <w:lang w:eastAsia="zh-TW"/>
        </w:rPr>
      </w:pPr>
      <w:r w:rsidRPr="00003DCB">
        <w:rPr>
          <w:rFonts w:hint="eastAsia"/>
          <w:sz w:val="28"/>
          <w:szCs w:val="28"/>
          <w:lang w:eastAsia="zh-TW"/>
        </w:rPr>
        <w:t>如果是對方錯，我會善解包容地笑著說：“沒關系！”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14"/>
        <w:gridCol w:w="2214"/>
        <w:gridCol w:w="2214"/>
      </w:tblGrid>
      <w:tr w:rsidR="00286D9B" w:rsidTr="00003DCB">
        <w:trPr>
          <w:trHeight w:val="706"/>
        </w:trPr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rFonts w:hint="eastAsia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86D9B" w:rsidTr="00003DCB">
        <w:trPr>
          <w:trHeight w:val="1935"/>
        </w:trPr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65pt;height:105.05pt" o:ole="">
                  <v:imagedata r:id="rId6" o:title=""/>
                </v:shape>
                <o:OLEObject Type="Embed" ProgID="PBrush" ShapeID="_x0000_i1025" DrawAspect="Content" ObjectID="_1519839308" r:id="rId7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26" type="#_x0000_t75" style="width:100.65pt;height:105.05pt" o:ole="">
                  <v:imagedata r:id="rId6" o:title=""/>
                </v:shape>
                <o:OLEObject Type="Embed" ProgID="PBrush" ShapeID="_x0000_i1026" DrawAspect="Content" ObjectID="_1519839309" r:id="rId8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27" type="#_x0000_t75" style="width:100.65pt;height:105.05pt" o:ole="">
                  <v:imagedata r:id="rId6" o:title=""/>
                </v:shape>
                <o:OLEObject Type="Embed" ProgID="PBrush" ShapeID="_x0000_i1027" DrawAspect="Content" ObjectID="_1519839310" r:id="rId9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28" type="#_x0000_t75" style="width:100.65pt;height:105.05pt" o:ole="">
                  <v:imagedata r:id="rId6" o:title=""/>
                </v:shape>
                <o:OLEObject Type="Embed" ProgID="PBrush" ShapeID="_x0000_i1028" DrawAspect="Content" ObjectID="_1519839311" r:id="rId10"/>
              </w:object>
            </w:r>
          </w:p>
        </w:tc>
      </w:tr>
      <w:tr w:rsidR="00286D9B" w:rsidTr="00003DCB">
        <w:trPr>
          <w:trHeight w:val="760"/>
        </w:trPr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 w:rsidRPr="00286D9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 w:rsidRPr="00286D9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286D9B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86D9B" w:rsidTr="00003DCB">
        <w:trPr>
          <w:trHeight w:val="2159"/>
        </w:trPr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29" type="#_x0000_t75" style="width:100.65pt;height:105.05pt" o:ole="">
                  <v:imagedata r:id="rId6" o:title=""/>
                </v:shape>
                <o:OLEObject Type="Embed" ProgID="PBrush" ShapeID="_x0000_i1029" DrawAspect="Content" ObjectID="_1519839312" r:id="rId11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30" type="#_x0000_t75" style="width:100.65pt;height:105.05pt" o:ole="">
                  <v:imagedata r:id="rId6" o:title=""/>
                </v:shape>
                <o:OLEObject Type="Embed" ProgID="PBrush" ShapeID="_x0000_i1030" DrawAspect="Content" ObjectID="_1519839313" r:id="rId12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31" type="#_x0000_t75" style="width:100.65pt;height:105.05pt" o:ole="">
                  <v:imagedata r:id="rId6" o:title=""/>
                </v:shape>
                <o:OLEObject Type="Embed" ProgID="PBrush" ShapeID="_x0000_i1031" DrawAspect="Content" ObjectID="_1519839314" r:id="rId13"/>
              </w:object>
            </w:r>
          </w:p>
        </w:tc>
        <w:tc>
          <w:tcPr>
            <w:tcW w:w="2214" w:type="dxa"/>
            <w:vAlign w:val="center"/>
          </w:tcPr>
          <w:p w:rsidR="00286D9B" w:rsidRDefault="00286D9B" w:rsidP="00286D9B">
            <w:pPr>
              <w:pStyle w:val="ListParagraph"/>
              <w:ind w:left="0"/>
              <w:jc w:val="center"/>
              <w:rPr>
                <w:lang w:eastAsia="zh-TW"/>
              </w:rPr>
            </w:pPr>
            <w:r>
              <w:object w:dxaOrig="1416" w:dyaOrig="1476">
                <v:shape id="_x0000_i1032" type="#_x0000_t75" style="width:100.65pt;height:105.05pt" o:ole="">
                  <v:imagedata r:id="rId6" o:title=""/>
                </v:shape>
                <o:OLEObject Type="Embed" ProgID="PBrush" ShapeID="_x0000_i1032" DrawAspect="Content" ObjectID="_1519839315" r:id="rId14"/>
              </w:object>
            </w:r>
          </w:p>
        </w:tc>
      </w:tr>
    </w:tbl>
    <w:p w:rsidR="00003DCB" w:rsidRPr="00003DCB" w:rsidRDefault="00003DCB" w:rsidP="00003DCB">
      <w:pPr>
        <w:jc w:val="center"/>
        <w:rPr>
          <w:rFonts w:ascii="DFKai-SB" w:hAnsi="DFKai-SB" w:hint="eastAsia"/>
          <w:sz w:val="28"/>
          <w:szCs w:val="28"/>
          <w:u w:val="wave"/>
        </w:rPr>
      </w:pPr>
    </w:p>
    <w:p w:rsidR="00003DCB" w:rsidRPr="00003DCB" w:rsidRDefault="00003DCB" w:rsidP="00003DCB">
      <w:pPr>
        <w:jc w:val="center"/>
        <w:rPr>
          <w:rFonts w:hint="eastAsia"/>
          <w:sz w:val="32"/>
          <w:szCs w:val="32"/>
          <w:u w:val="wave"/>
          <w:lang w:eastAsia="zh-TW"/>
        </w:rPr>
      </w:pPr>
      <w:r w:rsidRPr="00003DCB">
        <w:rPr>
          <w:rFonts w:ascii="DFKai-SB" w:eastAsia="DFKai-SB" w:hAnsi="DFKai-SB" w:hint="eastAsia"/>
          <w:sz w:val="32"/>
          <w:szCs w:val="32"/>
          <w:u w:val="wave"/>
          <w:lang w:eastAsia="zh-TW"/>
        </w:rPr>
        <w:t>靜思語:</w:t>
      </w:r>
      <w:r w:rsidRPr="00003DCB">
        <w:rPr>
          <w:rFonts w:hint="eastAsia"/>
          <w:sz w:val="32"/>
          <w:szCs w:val="32"/>
          <w:u w:val="wave"/>
          <w:lang w:eastAsia="zh-TW"/>
        </w:rPr>
        <w:t xml:space="preserve">      </w:t>
      </w:r>
      <w:r w:rsidRPr="00003DCB">
        <w:rPr>
          <w:rFonts w:ascii="DFKai-SB" w:eastAsia="DFKai-SB" w:hAnsi="DFKai-SB" w:hint="eastAsia"/>
          <w:color w:val="000000"/>
          <w:spacing w:val="45"/>
          <w:sz w:val="32"/>
          <w:szCs w:val="32"/>
          <w:u w:val="wave"/>
          <w:lang w:eastAsia="zh-TW"/>
        </w:rPr>
        <w:t>發脾氣是短暫的發瘋</w:t>
      </w:r>
      <w:r w:rsidRPr="00003DCB">
        <w:rPr>
          <w:rFonts w:asciiTheme="minorEastAsia" w:hAnsiTheme="minorEastAsia" w:hint="eastAsia"/>
          <w:color w:val="000000"/>
          <w:spacing w:val="45"/>
          <w:sz w:val="32"/>
          <w:szCs w:val="32"/>
          <w:u w:val="wave"/>
          <w:lang w:eastAsia="zh-TW"/>
        </w:rPr>
        <w:t xml:space="preserve"> </w:t>
      </w:r>
      <w:r w:rsidRPr="00003DCB">
        <w:rPr>
          <w:rFonts w:asciiTheme="minorEastAsia" w:hAnsiTheme="minorEastAsia" w:hint="eastAsia"/>
          <w:color w:val="000000"/>
          <w:spacing w:val="45"/>
          <w:sz w:val="32"/>
          <w:szCs w:val="32"/>
          <w:u w:val="wave"/>
        </w:rPr>
        <w:t xml:space="preserve"> </w:t>
      </w:r>
    </w:p>
    <w:p w:rsidR="00003DCB" w:rsidRPr="00003DCB" w:rsidRDefault="00003DCB">
      <w:pPr>
        <w:jc w:val="center"/>
        <w:rPr>
          <w:sz w:val="32"/>
          <w:szCs w:val="32"/>
          <w:lang w:eastAsia="zh-TW"/>
        </w:rPr>
      </w:pPr>
    </w:p>
    <w:sectPr w:rsidR="00003DCB" w:rsidRPr="00003DCB" w:rsidSect="00003DC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A85"/>
    <w:multiLevelType w:val="hybridMultilevel"/>
    <w:tmpl w:val="D2A46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01FF"/>
    <w:multiLevelType w:val="hybridMultilevel"/>
    <w:tmpl w:val="6EF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4919"/>
    <w:multiLevelType w:val="hybridMultilevel"/>
    <w:tmpl w:val="A336B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55519"/>
    <w:multiLevelType w:val="hybridMultilevel"/>
    <w:tmpl w:val="16D2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6E0E"/>
    <w:multiLevelType w:val="hybridMultilevel"/>
    <w:tmpl w:val="AD14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6D9B"/>
    <w:rsid w:val="00003DCB"/>
    <w:rsid w:val="00035114"/>
    <w:rsid w:val="00286D9B"/>
    <w:rsid w:val="005F31AF"/>
    <w:rsid w:val="007772DC"/>
    <w:rsid w:val="0088204D"/>
    <w:rsid w:val="00907C0D"/>
    <w:rsid w:val="00CF19DC"/>
    <w:rsid w:val="00D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D9B"/>
    <w:pPr>
      <w:ind w:left="720"/>
      <w:contextualSpacing/>
    </w:pPr>
  </w:style>
  <w:style w:type="table" w:styleId="TableGrid">
    <w:name w:val="Table Grid"/>
    <w:basedOn w:val="TableNormal"/>
    <w:uiPriority w:val="59"/>
    <w:rsid w:val="0028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2016-03-19T00:24:00Z</dcterms:created>
  <dcterms:modified xsi:type="dcterms:W3CDTF">2016-03-19T00:48:00Z</dcterms:modified>
</cp:coreProperties>
</file>